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3A" w:rsidRDefault="00762BED" w:rsidP="00762B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762BED" w:rsidTr="00762BED">
        <w:tc>
          <w:tcPr>
            <w:tcW w:w="1384" w:type="dxa"/>
          </w:tcPr>
          <w:p w:rsidR="00762BED" w:rsidRDefault="00762BED" w:rsidP="00762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8187" w:type="dxa"/>
          </w:tcPr>
          <w:p w:rsidR="00762BED" w:rsidRDefault="0098269F" w:rsidP="00762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1.Параграф 52 - 55</w:t>
            </w:r>
            <w:r w:rsidR="00762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62BED" w:rsidRDefault="0098269F" w:rsidP="00762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2.Виконати практичну роботу  на с.212 - 216</w:t>
            </w:r>
            <w:r w:rsidR="00762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62BED" w:rsidRDefault="00762BED" w:rsidP="00762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826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.Тематичне оцінювання на с. 220 - 221</w:t>
            </w:r>
            <w:r w:rsidR="00A60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відповіді у письмовій формі).</w:t>
            </w:r>
          </w:p>
          <w:p w:rsidR="0098269F" w:rsidRDefault="0098269F" w:rsidP="00762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4.Підготувати презентацію «Досягнення цивілізацій стародавнього світу»</w:t>
            </w:r>
          </w:p>
        </w:tc>
      </w:tr>
      <w:tr w:rsidR="00762BED" w:rsidTr="00762BED">
        <w:tc>
          <w:tcPr>
            <w:tcW w:w="1384" w:type="dxa"/>
          </w:tcPr>
          <w:p w:rsidR="00762BED" w:rsidRDefault="00762BED" w:rsidP="00762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клас</w:t>
            </w:r>
          </w:p>
        </w:tc>
        <w:tc>
          <w:tcPr>
            <w:tcW w:w="8187" w:type="dxa"/>
          </w:tcPr>
          <w:p w:rsidR="00762BED" w:rsidRDefault="0098269F" w:rsidP="00762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1.Параграф </w:t>
            </w:r>
            <w:r w:rsidR="00762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23.</w:t>
            </w:r>
          </w:p>
          <w:p w:rsidR="00762BED" w:rsidRDefault="0098269F" w:rsidP="00762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60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62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практичне завдання на с. 226 «</w:t>
            </w:r>
            <w:r w:rsidR="00A60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762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тнічний склад населення України в </w:t>
            </w:r>
            <w:r w:rsidR="00762B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="00762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62BED" w:rsidRPr="0076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B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="00762BED" w:rsidRPr="0076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ст.».</w:t>
            </w:r>
          </w:p>
          <w:p w:rsidR="00762BED" w:rsidRPr="00762BED" w:rsidRDefault="0098269F" w:rsidP="00762B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60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62B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Тематичне оцінювання на с. 228 – 229.</w:t>
            </w:r>
          </w:p>
        </w:tc>
      </w:tr>
      <w:tr w:rsidR="00762BED" w:rsidTr="00762BED">
        <w:tc>
          <w:tcPr>
            <w:tcW w:w="1384" w:type="dxa"/>
          </w:tcPr>
          <w:p w:rsidR="00762BED" w:rsidRDefault="00762BED" w:rsidP="00762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8187" w:type="dxa"/>
          </w:tcPr>
          <w:p w:rsidR="00762BED" w:rsidRDefault="00A6059A" w:rsidP="00A60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915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 w:rsidR="00BA75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завдання на с. 300 </w:t>
            </w:r>
            <w:r w:rsidR="00026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BA75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307</w:t>
            </w:r>
            <w:r w:rsidR="00026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6059A" w:rsidRDefault="0002698E" w:rsidP="00A60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Тематичне оцінювання на с.308</w:t>
            </w:r>
            <w:r w:rsidR="00A60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(відповіді у письмовій формі).</w:t>
            </w:r>
          </w:p>
          <w:p w:rsidR="00A6059A" w:rsidRDefault="00A6059A" w:rsidP="00A60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026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тексту на с. 280  складіть таблицю.</w:t>
            </w:r>
          </w:p>
          <w:p w:rsidR="00A6059A" w:rsidRDefault="0002698E" w:rsidP="00A60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4.Опрацювати параграфи  40 -  42.</w:t>
            </w:r>
          </w:p>
        </w:tc>
      </w:tr>
      <w:tr w:rsidR="00762BED" w:rsidTr="00762BED">
        <w:tc>
          <w:tcPr>
            <w:tcW w:w="1384" w:type="dxa"/>
          </w:tcPr>
          <w:p w:rsidR="00762BED" w:rsidRDefault="00A6059A" w:rsidP="00762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8187" w:type="dxa"/>
          </w:tcPr>
          <w:p w:rsidR="00762BED" w:rsidRDefault="002C09FB" w:rsidP="00A60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1.Практична</w:t>
            </w:r>
            <w:bookmarkStart w:id="0" w:name="_GoBack"/>
            <w:bookmarkEnd w:id="0"/>
            <w:r w:rsidR="00026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</w:t>
            </w:r>
            <w:r w:rsidR="00A60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с.</w:t>
            </w:r>
            <w:r w:rsidR="00026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274.</w:t>
            </w:r>
          </w:p>
          <w:p w:rsidR="00A6059A" w:rsidRDefault="00A6059A" w:rsidP="00A60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26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Тематичне оцінювання на с. 279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письмовій формі.</w:t>
            </w:r>
          </w:p>
          <w:p w:rsidR="00A6059A" w:rsidRDefault="0002698E" w:rsidP="00A60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Опрацювати параграфи 30 – 33.</w:t>
            </w:r>
          </w:p>
        </w:tc>
      </w:tr>
      <w:tr w:rsidR="00762BED" w:rsidRPr="00FD3306" w:rsidTr="00762BED">
        <w:tc>
          <w:tcPr>
            <w:tcW w:w="1384" w:type="dxa"/>
          </w:tcPr>
          <w:p w:rsidR="00762BED" w:rsidRDefault="00A6059A" w:rsidP="00762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8187" w:type="dxa"/>
          </w:tcPr>
          <w:p w:rsidR="00A6059A" w:rsidRDefault="00FD3306" w:rsidP="00A60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605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00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Практичне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завдання. Написати твір – роздум (есе) «Яким є внесок України в перемогу над нацистською Німеччиною?».</w:t>
            </w:r>
          </w:p>
          <w:p w:rsidR="00E000BD" w:rsidRDefault="00FD3306" w:rsidP="00A60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Тематичне оцінювання на с.225 - 226</w:t>
            </w:r>
            <w:r w:rsidR="00E00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(відповіді у письмовій формі).</w:t>
            </w:r>
          </w:p>
          <w:p w:rsidR="00E000BD" w:rsidRDefault="00FD3306" w:rsidP="00A60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3.Опрацювати параграфи 35 – 40.</w:t>
            </w:r>
          </w:p>
        </w:tc>
      </w:tr>
    </w:tbl>
    <w:p w:rsidR="00762BED" w:rsidRDefault="00E000BD" w:rsidP="00762B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E000BD" w:rsidTr="00E000BD">
        <w:tc>
          <w:tcPr>
            <w:tcW w:w="1384" w:type="dxa"/>
          </w:tcPr>
          <w:p w:rsidR="00E000BD" w:rsidRDefault="00E000BD" w:rsidP="00762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клас</w:t>
            </w:r>
          </w:p>
        </w:tc>
        <w:tc>
          <w:tcPr>
            <w:tcW w:w="8187" w:type="dxa"/>
          </w:tcPr>
          <w:p w:rsidR="00BA750D" w:rsidRDefault="00BA750D" w:rsidP="00E000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 – 20.</w:t>
            </w:r>
          </w:p>
          <w:p w:rsidR="00BA750D" w:rsidRDefault="00BA750D" w:rsidP="00E000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2.Опрацювати документи на с.206, 209 та дати відповіді на питання.</w:t>
            </w:r>
          </w:p>
          <w:p w:rsidR="00E000BD" w:rsidRDefault="00BA750D" w:rsidP="00E000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3.Практична робота. Складіть розповідь про одну з визначних битв: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Грюнвальдську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Куликовську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Невську, «Льодове побоїще».</w:t>
            </w:r>
            <w:r w:rsidR="00E00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с. 156 « Середньовічні школи та університети».</w:t>
            </w:r>
          </w:p>
          <w:p w:rsidR="00491513" w:rsidRPr="00BA750D" w:rsidRDefault="00BA750D" w:rsidP="00E000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Тематичне оцінювання на с. 215 – 216</w:t>
            </w:r>
            <w:r w:rsidR="00E00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письмовій формі.</w:t>
            </w:r>
          </w:p>
        </w:tc>
      </w:tr>
      <w:tr w:rsidR="00E000BD" w:rsidRPr="0002698E" w:rsidTr="00E000BD">
        <w:tc>
          <w:tcPr>
            <w:tcW w:w="1384" w:type="dxa"/>
          </w:tcPr>
          <w:p w:rsidR="00E000BD" w:rsidRDefault="00491513" w:rsidP="00762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8187" w:type="dxa"/>
          </w:tcPr>
          <w:p w:rsidR="0002698E" w:rsidRDefault="0002698E" w:rsidP="004915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Підготуйте презентацію «Які досягнення в розвитку культури відрізняли Китай від європейських країн?».</w:t>
            </w:r>
          </w:p>
          <w:p w:rsidR="00491513" w:rsidRDefault="00491513" w:rsidP="004915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Тематичне оцінюва</w:t>
            </w:r>
            <w:r w:rsidR="00026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ння. Заповніть таблицю на с. 249.</w:t>
            </w:r>
          </w:p>
          <w:p w:rsidR="00491513" w:rsidRPr="00491513" w:rsidRDefault="00491513" w:rsidP="004915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26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.Опрацювати параграфи 29,30. </w:t>
            </w:r>
          </w:p>
        </w:tc>
      </w:tr>
      <w:tr w:rsidR="00E000BD" w:rsidRPr="0002698E" w:rsidTr="00E000BD">
        <w:tc>
          <w:tcPr>
            <w:tcW w:w="1384" w:type="dxa"/>
          </w:tcPr>
          <w:p w:rsidR="00E000BD" w:rsidRDefault="00491513" w:rsidP="00762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8187" w:type="dxa"/>
          </w:tcPr>
          <w:p w:rsidR="00E000BD" w:rsidRDefault="00491513" w:rsidP="000269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026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6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робота. Підготуйте презентацію</w:t>
            </w:r>
            <w:r w:rsidR="00026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«Найважливіші досягнення науки й техніки ХІХ – поч. ХХ ст.».</w:t>
            </w:r>
          </w:p>
          <w:p w:rsidR="00491513" w:rsidRDefault="00491513" w:rsidP="00010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026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Тематичне оцінювання на с. 249</w:t>
            </w:r>
            <w:r w:rsidR="000107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письмовій формі.</w:t>
            </w:r>
          </w:p>
          <w:p w:rsidR="00010711" w:rsidRDefault="0002698E" w:rsidP="00010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Опрацювати параграфи 25 – 28.</w:t>
            </w:r>
          </w:p>
        </w:tc>
      </w:tr>
      <w:tr w:rsidR="00E000BD" w:rsidTr="00E000BD">
        <w:tc>
          <w:tcPr>
            <w:tcW w:w="1384" w:type="dxa"/>
          </w:tcPr>
          <w:p w:rsidR="00E000BD" w:rsidRDefault="00010711" w:rsidP="00762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8187" w:type="dxa"/>
          </w:tcPr>
          <w:p w:rsidR="00E000BD" w:rsidRDefault="00FD3306" w:rsidP="00010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1.Виконати практичну роботу на с.239 – 240.</w:t>
            </w:r>
          </w:p>
          <w:p w:rsidR="00010711" w:rsidRDefault="00010711" w:rsidP="00010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Тема</w:t>
            </w:r>
            <w:r w:rsidR="00FD3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тичне оцінювання на с. 225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письмовій формі.</w:t>
            </w:r>
          </w:p>
          <w:p w:rsidR="00010711" w:rsidRDefault="00010711" w:rsidP="000107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Опрацювати параграфи </w:t>
            </w:r>
            <w:r w:rsidR="00FD3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– 26.</w:t>
            </w:r>
          </w:p>
        </w:tc>
      </w:tr>
    </w:tbl>
    <w:p w:rsidR="00010711" w:rsidRDefault="00010711" w:rsidP="00762B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00BD" w:rsidRDefault="00010711" w:rsidP="00762B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Громадянська освіта 10 клас</w:t>
      </w:r>
    </w:p>
    <w:p w:rsidR="00010711" w:rsidRPr="00010711" w:rsidRDefault="00010711" w:rsidP="000107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711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FD3306">
        <w:rPr>
          <w:rFonts w:ascii="Times New Roman" w:hAnsi="Times New Roman" w:cs="Times New Roman"/>
          <w:sz w:val="28"/>
          <w:szCs w:val="28"/>
          <w:lang w:val="uk-UA"/>
        </w:rPr>
        <w:t>практичну роботу «Аналіз відкритого суспільства» на с. 223.</w:t>
      </w:r>
    </w:p>
    <w:p w:rsidR="00010711" w:rsidRDefault="00010711" w:rsidP="0001071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Тематичне оцінювання на с. 166 в письмовій формі.</w:t>
      </w:r>
    </w:p>
    <w:p w:rsidR="00010711" w:rsidRPr="00FD3306" w:rsidRDefault="00FD3306" w:rsidP="00FD330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параграфи 49 – 52.</w:t>
      </w:r>
    </w:p>
    <w:p w:rsidR="00010711" w:rsidRDefault="00010711" w:rsidP="00010711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Фізична культура 10 клас</w:t>
      </w:r>
    </w:p>
    <w:p w:rsidR="00010711" w:rsidRPr="00762BED" w:rsidRDefault="00FD3306" w:rsidP="00FD33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Підготуйте презентації «Розвиток українського футболу», «Видатні спортсмени України», «Здоров</w:t>
      </w:r>
      <w:r w:rsidRPr="00FD330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та спорт».</w:t>
      </w:r>
    </w:p>
    <w:sectPr w:rsidR="00010711" w:rsidRPr="0076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1205"/>
    <w:multiLevelType w:val="hybridMultilevel"/>
    <w:tmpl w:val="0CAC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4B33"/>
    <w:multiLevelType w:val="hybridMultilevel"/>
    <w:tmpl w:val="896C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ED"/>
    <w:rsid w:val="00010711"/>
    <w:rsid w:val="0002698E"/>
    <w:rsid w:val="002C09FB"/>
    <w:rsid w:val="00491513"/>
    <w:rsid w:val="00762BED"/>
    <w:rsid w:val="0098269F"/>
    <w:rsid w:val="00A6059A"/>
    <w:rsid w:val="00AD5A3A"/>
    <w:rsid w:val="00BA750D"/>
    <w:rsid w:val="00E000BD"/>
    <w:rsid w:val="00F47CFE"/>
    <w:rsid w:val="00F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A9FA-8309-4C51-8D97-E970C0EE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2020-05-13T19:52:00Z</dcterms:created>
  <dcterms:modified xsi:type="dcterms:W3CDTF">2020-05-13T19:52:00Z</dcterms:modified>
</cp:coreProperties>
</file>